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F2BDA">
        <w:rPr>
          <w:b/>
          <w:sz w:val="28"/>
          <w:szCs w:val="28"/>
          <w:shd w:val="clear" w:color="auto" w:fill="F7F8F9"/>
        </w:rPr>
        <w:t>2</w:t>
      </w:r>
      <w:r w:rsidR="008C7B55">
        <w:rPr>
          <w:b/>
          <w:sz w:val="28"/>
          <w:szCs w:val="28"/>
          <w:shd w:val="clear" w:color="auto" w:fill="F7F8F9"/>
        </w:rPr>
        <w:t>9</w:t>
      </w:r>
      <w:r w:rsidR="00251602">
        <w:rPr>
          <w:b/>
          <w:sz w:val="28"/>
          <w:szCs w:val="28"/>
          <w:shd w:val="clear" w:color="auto" w:fill="F7F8F9"/>
        </w:rPr>
        <w:t xml:space="preserve"> нче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7B55" w:rsidRPr="008C7B55" w:rsidRDefault="008C7B55" w:rsidP="008C7B55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C7B55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8C7B55" w:rsidRPr="008C7B55" w:rsidRDefault="008C7B55" w:rsidP="008C7B55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C7B55">
              <w:rPr>
                <w:color w:val="000000" w:themeColor="text1"/>
                <w:sz w:val="26"/>
                <w:szCs w:val="26"/>
              </w:rPr>
              <w:t>метеорологик күренешнең интенсивлыгы турында</w:t>
            </w:r>
          </w:p>
          <w:p w:rsidR="008C7B55" w:rsidRPr="008C7B55" w:rsidRDefault="008C7B55" w:rsidP="008C7B55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C7B55">
              <w:rPr>
                <w:color w:val="000000" w:themeColor="text1"/>
                <w:sz w:val="26"/>
                <w:szCs w:val="26"/>
              </w:rPr>
              <w:t>00 сәгатьтән 6 сәгатькә кадәр 2025 елның 29 июнендә</w:t>
            </w:r>
          </w:p>
          <w:p w:rsidR="00027289" w:rsidRPr="005B3AFE" w:rsidRDefault="008C7B55" w:rsidP="008C7B55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8C7B55">
              <w:rPr>
                <w:color w:val="000000" w:themeColor="text1"/>
                <w:sz w:val="26"/>
                <w:szCs w:val="26"/>
              </w:rPr>
              <w:t>2025 елның 29 июнендә төнлә Татарстан Республикасы территориясендә һәм Теләче районы территориясендә томан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70834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0834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4072BA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BA" w:rsidRPr="006B77A5" w:rsidRDefault="004072BA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2BA" w:rsidRPr="00672130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72050" w:rsidRDefault="00372050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154E99" w:rsidRPr="00154E99" w:rsidRDefault="00251602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2</w:t>
      </w:r>
      <w:r w:rsidR="008C7B55">
        <w:rPr>
          <w:b/>
          <w:sz w:val="28"/>
          <w:szCs w:val="28"/>
        </w:rPr>
        <w:t>9</w:t>
      </w:r>
      <w:r w:rsidR="00154E99" w:rsidRPr="00154E99">
        <w:rPr>
          <w:b/>
          <w:sz w:val="28"/>
          <w:szCs w:val="28"/>
        </w:rPr>
        <w:t xml:space="preserve"> июненә</w:t>
      </w:r>
    </w:p>
    <w:p w:rsidR="00154E99" w:rsidRPr="00154E99" w:rsidRDefault="00251602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C7B55">
        <w:rPr>
          <w:b/>
          <w:sz w:val="28"/>
          <w:szCs w:val="28"/>
        </w:rPr>
        <w:t>8</w:t>
      </w:r>
      <w:r w:rsidR="00154E99" w:rsidRPr="00154E9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юньдә 18 сәгатьтән 2025 елның 2</w:t>
      </w:r>
      <w:r w:rsidR="008C7B55">
        <w:rPr>
          <w:b/>
          <w:sz w:val="28"/>
          <w:szCs w:val="28"/>
        </w:rPr>
        <w:t>9</w:t>
      </w:r>
      <w:r w:rsidR="00154E99" w:rsidRPr="00154E99">
        <w:rPr>
          <w:b/>
          <w:sz w:val="28"/>
          <w:szCs w:val="28"/>
        </w:rPr>
        <w:t xml:space="preserve"> июнендә 18 сәгатькә кадәр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54E99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8C7B55" w:rsidRPr="008C7B55" w:rsidRDefault="008C7B55" w:rsidP="008C7B5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C7B55">
        <w:rPr>
          <w:sz w:val="28"/>
          <w:szCs w:val="28"/>
        </w:rPr>
        <w:t>Консультация - кисәтү</w:t>
      </w:r>
    </w:p>
    <w:p w:rsidR="008C7B55" w:rsidRPr="008C7B55" w:rsidRDefault="008C7B55" w:rsidP="008C7B5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C7B55">
        <w:rPr>
          <w:sz w:val="28"/>
          <w:szCs w:val="28"/>
        </w:rPr>
        <w:t>метеорологик күренешнең интенсивлыгы турында</w:t>
      </w:r>
    </w:p>
    <w:p w:rsidR="008C7B55" w:rsidRPr="008C7B55" w:rsidRDefault="008C7B55" w:rsidP="008C7B5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C7B55">
        <w:rPr>
          <w:sz w:val="28"/>
          <w:szCs w:val="28"/>
        </w:rPr>
        <w:t>00 сәгатьтән 6 сәгатькә кадәр 2025 елның 29 июнендә</w:t>
      </w:r>
    </w:p>
    <w:p w:rsidR="0035541D" w:rsidRDefault="008C7B55" w:rsidP="008C7B5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C7B55">
        <w:rPr>
          <w:sz w:val="28"/>
          <w:szCs w:val="28"/>
        </w:rPr>
        <w:t>2025 елның 29 июнендә төнлә Татарстан Республикасы территориясендә һәм Теләче районы территориясендә томан көтелә.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DA" w:rsidRDefault="004117DA" w:rsidP="00057DBD">
      <w:r>
        <w:separator/>
      </w:r>
    </w:p>
  </w:endnote>
  <w:endnote w:type="continuationSeparator" w:id="1">
    <w:p w:rsidR="004117DA" w:rsidRDefault="004117D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DA" w:rsidRDefault="004117DA" w:rsidP="00057DBD">
      <w:r>
        <w:separator/>
      </w:r>
    </w:p>
  </w:footnote>
  <w:footnote w:type="continuationSeparator" w:id="1">
    <w:p w:rsidR="004117DA" w:rsidRDefault="004117D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972C2">
    <w:pPr>
      <w:pStyle w:val="a3"/>
      <w:spacing w:line="14" w:lineRule="auto"/>
      <w:ind w:left="0" w:firstLine="0"/>
      <w:jc w:val="left"/>
      <w:rPr>
        <w:sz w:val="20"/>
      </w:rPr>
    </w:pPr>
    <w:r w:rsidRPr="00C97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17D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B3AFE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C7B55"/>
    <w:rsid w:val="008E07F4"/>
    <w:rsid w:val="008E08FC"/>
    <w:rsid w:val="008E0F8D"/>
    <w:rsid w:val="008F7501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972C2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155</cp:revision>
  <dcterms:created xsi:type="dcterms:W3CDTF">2025-03-20T13:19:00Z</dcterms:created>
  <dcterms:modified xsi:type="dcterms:W3CDTF">2025-06-28T11:44:00Z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